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EFB" w:rsidRDefault="00F80EFB" w:rsidP="00F35B12">
      <w:pPr>
        <w:jc w:val="center"/>
        <w:rPr>
          <w:rFonts w:ascii="Comic Sans MS" w:hAnsi="Comic Sans MS"/>
          <w:b/>
          <w:color w:val="0070C0"/>
          <w:sz w:val="40"/>
          <w:szCs w:val="40"/>
        </w:rPr>
      </w:pPr>
      <w:r>
        <w:rPr>
          <w:rFonts w:ascii="Comic Sans MS" w:hAnsi="Comic Sans MS"/>
          <w:b/>
          <w:color w:val="0070C0"/>
          <w:sz w:val="40"/>
          <w:szCs w:val="40"/>
        </w:rPr>
        <w:t>Консультация для родителей</w:t>
      </w:r>
    </w:p>
    <w:p w:rsidR="00F35B12" w:rsidRPr="00F80EFB" w:rsidRDefault="00CD5FA1" w:rsidP="00F35B12">
      <w:pPr>
        <w:jc w:val="center"/>
        <w:rPr>
          <w:rFonts w:ascii="Comic Sans MS" w:hAnsi="Comic Sans MS"/>
          <w:b/>
          <w:color w:val="0070C0"/>
          <w:sz w:val="40"/>
          <w:szCs w:val="40"/>
        </w:rPr>
      </w:pPr>
      <w:r w:rsidRPr="00F80EFB">
        <w:rPr>
          <w:rFonts w:ascii="Comic Sans MS" w:hAnsi="Comic Sans MS"/>
          <w:b/>
          <w:color w:val="0070C0"/>
          <w:sz w:val="40"/>
          <w:szCs w:val="40"/>
        </w:rPr>
        <w:t>ВСТРЕЧАЕМ</w:t>
      </w:r>
    </w:p>
    <w:p w:rsidR="00CD5FA1" w:rsidRPr="00F80EFB" w:rsidRDefault="00F80EFB" w:rsidP="00F35B12">
      <w:pPr>
        <w:jc w:val="center"/>
        <w:rPr>
          <w:rFonts w:ascii="Comic Sans MS" w:hAnsi="Comic Sans MS" w:cs="Arial"/>
          <w:b/>
          <w:color w:val="0070C0"/>
          <w:sz w:val="40"/>
          <w:szCs w:val="40"/>
        </w:rPr>
      </w:pPr>
      <w:r>
        <w:rPr>
          <w:rFonts w:ascii="Comic Sans MS" w:hAnsi="Comic Sans MS" w:cs="Arial"/>
          <w:b/>
          <w:color w:val="0070C0"/>
          <w:sz w:val="40"/>
          <w:szCs w:val="40"/>
        </w:rPr>
        <w:t>ПРАЗДНИКИ ВМЕСТЕ!!!</w:t>
      </w:r>
    </w:p>
    <w:p w:rsidR="00F80EFB" w:rsidRPr="00F80EFB" w:rsidRDefault="00F80EFB" w:rsidP="00F35B12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CD5FA1" w:rsidRDefault="00CD5FA1" w:rsidP="00F80EFB">
      <w:pPr>
        <w:jc w:val="center"/>
      </w:pPr>
      <w:r>
        <w:rPr>
          <w:noProof/>
        </w:rPr>
        <w:drawing>
          <wp:inline distT="0" distB="0" distL="0" distR="0">
            <wp:extent cx="3848100" cy="3848100"/>
            <wp:effectExtent l="0" t="0" r="0" b="0"/>
            <wp:docPr id="2" name="Рисунок 2" descr="C:\Users\user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EFB" w:rsidRPr="003F3E08" w:rsidRDefault="00F80EFB" w:rsidP="00F80EFB">
      <w:pPr>
        <w:spacing w:after="0" w:line="240" w:lineRule="auto"/>
        <w:jc w:val="right"/>
        <w:rPr>
          <w:b/>
          <w:color w:val="0070C0"/>
          <w:sz w:val="28"/>
          <w:szCs w:val="28"/>
        </w:rPr>
      </w:pPr>
      <w:r w:rsidRPr="003F3E08">
        <w:rPr>
          <w:b/>
          <w:color w:val="0070C0"/>
          <w:sz w:val="28"/>
          <w:szCs w:val="28"/>
        </w:rPr>
        <w:t>Подготовила</w:t>
      </w:r>
    </w:p>
    <w:p w:rsidR="00F80EFB" w:rsidRPr="003F3E08" w:rsidRDefault="00F80EFB" w:rsidP="00F80EFB">
      <w:pPr>
        <w:spacing w:after="0" w:line="240" w:lineRule="auto"/>
        <w:jc w:val="right"/>
        <w:rPr>
          <w:b/>
          <w:color w:val="0070C0"/>
          <w:sz w:val="28"/>
          <w:szCs w:val="28"/>
        </w:rPr>
      </w:pPr>
      <w:r w:rsidRPr="003F3E08">
        <w:rPr>
          <w:b/>
          <w:color w:val="0070C0"/>
          <w:sz w:val="28"/>
          <w:szCs w:val="28"/>
        </w:rPr>
        <w:t xml:space="preserve"> музыкальный руководитель</w:t>
      </w:r>
    </w:p>
    <w:p w:rsidR="00F80EFB" w:rsidRPr="003F3E08" w:rsidRDefault="009E3832" w:rsidP="00F80EFB">
      <w:pPr>
        <w:spacing w:after="0" w:line="240" w:lineRule="auto"/>
        <w:jc w:val="righ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Адамович Н.Ф</w:t>
      </w:r>
    </w:p>
    <w:p w:rsidR="002A62FB" w:rsidRPr="009E3832" w:rsidRDefault="002A62FB" w:rsidP="002A62FB">
      <w:pPr>
        <w:shd w:val="clear" w:color="auto" w:fill="FFFFFF"/>
        <w:spacing w:after="0" w:line="120" w:lineRule="atLeast"/>
        <w:ind w:firstLine="567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И родители, и дети с нетерпением ждут детсадовских праздников. Малыши радуются тому, что родители придут на них посмотреть, а родителям предоставляется возможность понаблюдать за своим малышом в детском коллективе, окунуться в собственные детские воспоминания. Но утренники в детском саду устраиваются не только для того, чтобы порадовать родителей и воспитанников, погрузив их в атмосферу праздника. Есть и другие, более важные цели и причины.</w:t>
      </w:r>
    </w:p>
    <w:p w:rsidR="002A62FB" w:rsidRPr="009E3832" w:rsidRDefault="002A62FB" w:rsidP="002A62FB">
      <w:pPr>
        <w:pStyle w:val="a5"/>
        <w:spacing w:line="120" w:lineRule="atLeast"/>
        <w:jc w:val="both"/>
        <w:rPr>
          <w:rFonts w:ascii="Comic Sans MS" w:hAnsi="Comic Sans MS" w:cs="Times New Roman"/>
          <w:color w:val="003366"/>
          <w:sz w:val="32"/>
          <w:szCs w:val="32"/>
          <w:lang w:eastAsia="ru-RU"/>
        </w:rPr>
      </w:pPr>
      <w:r w:rsidRPr="009E3832">
        <w:rPr>
          <w:rFonts w:ascii="Comic Sans MS" w:hAnsi="Comic Sans MS" w:cs="Times New Roman"/>
          <w:color w:val="003366"/>
          <w:sz w:val="32"/>
          <w:szCs w:val="32"/>
          <w:lang w:eastAsia="ru-RU"/>
        </w:rPr>
        <w:t>Что такое праздник в детском саду?</w:t>
      </w:r>
    </w:p>
    <w:p w:rsidR="002A62FB" w:rsidRPr="009E3832" w:rsidRDefault="002A62FB" w:rsidP="002A62FB">
      <w:pPr>
        <w:pStyle w:val="a5"/>
        <w:spacing w:line="120" w:lineRule="atLeast"/>
        <w:ind w:firstLine="708"/>
        <w:jc w:val="both"/>
        <w:rPr>
          <w:rFonts w:ascii="Comic Sans MS" w:hAnsi="Comic Sans MS" w:cs="Times New Roman"/>
          <w:color w:val="003366"/>
          <w:sz w:val="32"/>
          <w:szCs w:val="32"/>
          <w:lang w:eastAsia="ru-RU"/>
        </w:rPr>
      </w:pPr>
      <w:r w:rsidRPr="009E3832">
        <w:rPr>
          <w:rFonts w:ascii="Comic Sans MS" w:hAnsi="Comic Sans MS" w:cs="Times New Roman"/>
          <w:noProof/>
          <w:color w:val="003366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3623310</wp:posOffset>
            </wp:positionH>
            <wp:positionV relativeFrom="margin">
              <wp:posOffset>2889885</wp:posOffset>
            </wp:positionV>
            <wp:extent cx="2924175" cy="3190875"/>
            <wp:effectExtent l="57150" t="38100" r="47625" b="28575"/>
            <wp:wrapSquare wrapText="bothSides"/>
            <wp:docPr id="1" name="Рисунок 2" descr="C:\Users\user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1908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3832">
        <w:rPr>
          <w:rFonts w:ascii="Comic Sans MS" w:hAnsi="Comic Sans MS" w:cs="Times New Roman"/>
          <w:color w:val="003366"/>
          <w:sz w:val="32"/>
          <w:szCs w:val="32"/>
          <w:lang w:eastAsia="ru-RU"/>
        </w:rPr>
        <w:t>Как показывает многолетний опыт, родители не всегда правильно оценивают ситуацию и понимают значение этого слова. Прежде всего, праздник в детском саду – это мероприятие организованной образовательной деятельности.  </w:t>
      </w:r>
      <w:r w:rsidR="009E3832">
        <w:rPr>
          <w:rFonts w:ascii="Comic Sans MS" w:hAnsi="Comic Sans MS" w:cs="Times New Roman"/>
          <w:color w:val="003366"/>
          <w:sz w:val="32"/>
          <w:szCs w:val="32"/>
          <w:lang w:eastAsia="ru-RU"/>
        </w:rPr>
        <w:t>Для</w:t>
      </w:r>
      <w:r w:rsidRPr="009E3832">
        <w:rPr>
          <w:rFonts w:ascii="Comic Sans MS" w:hAnsi="Comic Sans MS" w:cs="Times New Roman"/>
          <w:color w:val="003366"/>
          <w:sz w:val="32"/>
          <w:szCs w:val="32"/>
          <w:lang w:eastAsia="ru-RU"/>
        </w:rPr>
        <w:t> каждой возрастной группы существует перечень праздничных мероприятий согласно возрасту и программным требованиям. В основной список входят: праздник Осени, Новый год, 8 Марта и Выпускной бал в подготовительной к школе группе.  Это праздники, на которых разрешено присутствие родителей и гостей.</w:t>
      </w:r>
    </w:p>
    <w:p w:rsidR="00285080" w:rsidRDefault="002A62FB" w:rsidP="002A62FB">
      <w:pPr>
        <w:spacing w:after="0" w:line="120" w:lineRule="atLeast"/>
        <w:ind w:firstLine="708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Праздник в детском саду – это, прежде всего, большая прод</w:t>
      </w:r>
      <w:r w:rsidR="009E3832">
        <w:rPr>
          <w:rFonts w:ascii="Comic Sans MS" w:eastAsia="Times New Roman" w:hAnsi="Comic Sans MS" w:cs="Times New Roman"/>
          <w:color w:val="003366"/>
          <w:sz w:val="32"/>
          <w:szCs w:val="32"/>
        </w:rPr>
        <w:t>еланная работа всего коллектива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 сотрудников детского сада, детей и их родителей. Праздник – это общее дело! </w:t>
      </w:r>
      <w:r w:rsidR="00DA20B8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 Но</w:t>
      </w:r>
    </w:p>
    <w:p w:rsidR="002A62FB" w:rsidRPr="009E3832" w:rsidRDefault="00285080" w:rsidP="002A62FB">
      <w:pPr>
        <w:spacing w:after="0" w:line="120" w:lineRule="atLeast"/>
        <w:ind w:firstLine="708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proofErr w:type="gramStart"/>
      <w:r>
        <w:rPr>
          <w:rFonts w:ascii="Comic Sans MS" w:eastAsia="Times New Roman" w:hAnsi="Comic Sans MS" w:cs="Times New Roman"/>
          <w:color w:val="003366"/>
          <w:sz w:val="32"/>
          <w:szCs w:val="32"/>
        </w:rPr>
        <w:t>у</w:t>
      </w:r>
      <w:r w:rsidR="002A62FB"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каждого своя роль</w:t>
      </w:r>
      <w:proofErr w:type="gramEnd"/>
      <w:r w:rsidR="002A62FB"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, свои функции и обязанности. </w:t>
      </w:r>
    </w:p>
    <w:p w:rsidR="002A62FB" w:rsidRPr="009E3832" w:rsidRDefault="009E3832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>
        <w:rPr>
          <w:rFonts w:ascii="Comic Sans MS" w:eastAsia="Times New Roman" w:hAnsi="Comic Sans MS" w:cs="Times New Roman"/>
          <w:color w:val="003366"/>
          <w:sz w:val="32"/>
          <w:szCs w:val="32"/>
        </w:rPr>
        <w:t>Итак</w:t>
      </w:r>
      <w:r w:rsidR="002A62FB"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 </w:t>
      </w:r>
      <w:r w:rsidR="002A62FB" w:rsidRPr="009E3832">
        <w:rPr>
          <w:rFonts w:ascii="Comic Sans MS" w:eastAsia="Times New Roman" w:hAnsi="Comic Sans MS" w:cs="Times New Roman"/>
          <w:bCs/>
          <w:i/>
          <w:iCs/>
          <w:color w:val="003366"/>
          <w:sz w:val="32"/>
          <w:szCs w:val="32"/>
        </w:rPr>
        <w:t>музыкальный руководитель</w:t>
      </w:r>
      <w:r w:rsidR="002A62FB"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– несет ответственность за разработку сценария, подбор и разучивание музыкаль</w:t>
      </w:r>
      <w:r w:rsidR="00DA20B8">
        <w:rPr>
          <w:rFonts w:ascii="Comic Sans MS" w:eastAsia="Times New Roman" w:hAnsi="Comic Sans MS" w:cs="Times New Roman"/>
          <w:color w:val="003366"/>
          <w:sz w:val="32"/>
          <w:szCs w:val="32"/>
        </w:rPr>
        <w:t>ного репертуара (песни, танцы),</w:t>
      </w:r>
      <w:r w:rsidR="002A62FB"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 подготовку перечня костюмов и атрибутов. Совместно с воспитателем распределяет роли, если таковые имеются в сценарии. </w:t>
      </w:r>
    </w:p>
    <w:p w:rsidR="002A62FB" w:rsidRDefault="002A62FB" w:rsidP="002A62FB">
      <w:pPr>
        <w:spacing w:after="0" w:line="120" w:lineRule="atLeast"/>
        <w:ind w:firstLine="708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bCs/>
          <w:i/>
          <w:iCs/>
          <w:color w:val="003366"/>
          <w:sz w:val="32"/>
          <w:szCs w:val="32"/>
        </w:rPr>
        <w:t>Воспитатель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- помогает детям освоить материал (разучива</w:t>
      </w:r>
      <w:r w:rsidR="009E3832">
        <w:rPr>
          <w:rFonts w:ascii="Comic Sans MS" w:eastAsia="Times New Roman" w:hAnsi="Comic Sans MS" w:cs="Times New Roman"/>
          <w:color w:val="003366"/>
          <w:sz w:val="32"/>
          <w:szCs w:val="32"/>
        </w:rPr>
        <w:t>ет слова песен и стихотворений,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повторяет вместе с детьми отдельные танцевальные движения), отвечает за подготовку костюмов к празднику, за внешний вид детей и поведение детей на мероприятии. Чаще в</w:t>
      </w:r>
      <w:r w:rsidR="009E3832">
        <w:rPr>
          <w:rFonts w:ascii="Comic Sans MS" w:eastAsia="Times New Roman" w:hAnsi="Comic Sans MS" w:cs="Times New Roman"/>
          <w:color w:val="003366"/>
          <w:sz w:val="32"/>
          <w:szCs w:val="32"/>
        </w:rPr>
        <w:t>сего воспитатель исполняет роль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 Ведущего праздника.</w:t>
      </w:r>
    </w:p>
    <w:p w:rsidR="009E3832" w:rsidRDefault="009E3832" w:rsidP="002A62FB">
      <w:pPr>
        <w:spacing w:after="0" w:line="120" w:lineRule="atLeast"/>
        <w:ind w:firstLine="708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</w:p>
    <w:p w:rsidR="009E3832" w:rsidRDefault="009E3832" w:rsidP="002A62FB">
      <w:pPr>
        <w:spacing w:after="0" w:line="120" w:lineRule="atLeast"/>
        <w:ind w:firstLine="708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</w:p>
    <w:p w:rsidR="009E3832" w:rsidRPr="009E3832" w:rsidRDefault="009E3832" w:rsidP="002A62FB">
      <w:pPr>
        <w:spacing w:after="0" w:line="120" w:lineRule="atLeast"/>
        <w:ind w:firstLine="708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</w:p>
    <w:p w:rsidR="002A62FB" w:rsidRPr="009E3832" w:rsidRDefault="009E3832" w:rsidP="002A62FB">
      <w:pPr>
        <w:spacing w:after="0" w:line="240" w:lineRule="auto"/>
        <w:ind w:left="1416"/>
        <w:jc w:val="both"/>
        <w:rPr>
          <w:rFonts w:ascii="Comic Sans MS" w:eastAsia="Times New Roman" w:hAnsi="Comic Sans MS" w:cs="Times New Roman"/>
          <w:color w:val="FF9900"/>
          <w:sz w:val="44"/>
          <w:szCs w:val="44"/>
        </w:rPr>
      </w:pPr>
      <w:r>
        <w:rPr>
          <w:rFonts w:ascii="Comic Sans MS" w:eastAsia="Times New Roman" w:hAnsi="Comic Sans MS" w:cs="Times New Roman"/>
          <w:color w:val="FF9900"/>
          <w:sz w:val="44"/>
          <w:szCs w:val="44"/>
        </w:rPr>
        <w:lastRenderedPageBreak/>
        <w:t>Несколько</w:t>
      </w:r>
      <w:r w:rsidR="002A62FB" w:rsidRPr="009E3832">
        <w:rPr>
          <w:rFonts w:ascii="Comic Sans MS" w:eastAsia="Times New Roman" w:hAnsi="Comic Sans MS" w:cs="Times New Roman"/>
          <w:color w:val="FF9900"/>
          <w:sz w:val="44"/>
          <w:szCs w:val="44"/>
        </w:rPr>
        <w:t xml:space="preserve"> пожеланий родителям.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i/>
          <w:color w:val="0F243E" w:themeColor="text2" w:themeShade="80"/>
          <w:sz w:val="36"/>
          <w:szCs w:val="36"/>
        </w:rPr>
      </w:pPr>
      <w:r w:rsidRPr="009E3832">
        <w:rPr>
          <w:rFonts w:ascii="Comic Sans MS" w:eastAsia="Times New Roman" w:hAnsi="Comic Sans MS" w:cs="Times New Roman"/>
          <w:i/>
          <w:color w:val="0F243E" w:themeColor="text2" w:themeShade="80"/>
          <w:sz w:val="36"/>
          <w:szCs w:val="36"/>
        </w:rPr>
        <w:t>Пожалуйста,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noProof/>
          <w:color w:val="003366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809875" cy="2676525"/>
            <wp:effectExtent l="19050" t="0" r="9525" b="0"/>
            <wp:wrapSquare wrapText="bothSides"/>
            <wp:docPr id="5" name="Рисунок 4" descr="C:\Users\user\Pictures\23_medal_1-1024x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3_medal_1-1024x1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ab/>
        <w:t xml:space="preserve">Приходите на детский праздник заранее (за 10-15 минут до начала), чтобы Ваш ребёнок знал, что его главный гость пришёл, это поднимет малышу настроение. А если Вы несёте нарядную одежду ребёнку к началу праздника, то учитывайте время на переодевание. </w:t>
      </w:r>
    </w:p>
    <w:p w:rsidR="002A62FB" w:rsidRPr="009E3832" w:rsidRDefault="002A62FB" w:rsidP="002A62FB">
      <w:pPr>
        <w:spacing w:after="0" w:line="120" w:lineRule="atLeast"/>
        <w:ind w:firstLine="708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Если Вы ведёте ребёнка к началу праздника, постарайтесь не опаздывать, зачастую одного опоздавшего приходиться ждать всей группе и гостям.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И совершенно 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  <w:u w:val="single"/>
        </w:rPr>
        <w:t>недопустимо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вталкивать ребёнка в зал, когда утренник уже начался.  Особенно во время выступления других детей!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ab/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i/>
          <w:color w:val="0F243E" w:themeColor="text2" w:themeShade="80"/>
          <w:sz w:val="36"/>
          <w:szCs w:val="36"/>
        </w:rPr>
      </w:pPr>
      <w:r w:rsidRPr="009E3832">
        <w:rPr>
          <w:rFonts w:ascii="Comic Sans MS" w:eastAsia="Times New Roman" w:hAnsi="Comic Sans MS" w:cs="Times New Roman"/>
          <w:i/>
          <w:color w:val="0F243E" w:themeColor="text2" w:themeShade="80"/>
          <w:sz w:val="36"/>
          <w:szCs w:val="36"/>
        </w:rPr>
        <w:t>Пожалуйста,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ab/>
        <w:t>Приходя на детский праздник, постарайтесь выглядеть нарядно. Праздник ребенка – это и Ваш праздник.  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Не забывайте приносить сменную обувь, лучше, если это будут туфли, а не бахилы.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Возможно, на празднике Вас пригласят принять участие в играх или танцах вместе с детьми.  На полу в музыкальном зале лежит ковер, и дети во время музыкальных и физкультурных занятий ходят по нему, сидят на нем и даже лежат. Поэтому вопросы гигиены имеют в этом случае значение.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i/>
          <w:color w:val="0F243E" w:themeColor="text2" w:themeShade="80"/>
          <w:sz w:val="36"/>
          <w:szCs w:val="36"/>
        </w:rPr>
      </w:pPr>
      <w:r w:rsidRPr="009E3832">
        <w:rPr>
          <w:rFonts w:ascii="Comic Sans MS" w:eastAsia="Times New Roman" w:hAnsi="Comic Sans MS" w:cs="Times New Roman"/>
          <w:i/>
          <w:color w:val="0F243E" w:themeColor="text2" w:themeShade="80"/>
          <w:sz w:val="36"/>
          <w:szCs w:val="36"/>
        </w:rPr>
        <w:t>Пожалуйста,</w:t>
      </w:r>
    </w:p>
    <w:p w:rsidR="002A62FB" w:rsidRPr="009E3832" w:rsidRDefault="002A62FB" w:rsidP="002A62FB">
      <w:pPr>
        <w:spacing w:after="0" w:line="120" w:lineRule="atLeast"/>
        <w:ind w:firstLine="708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 Если не оговорены специальные костюмы, то приготовьте для ребёнка нарядную одежду. </w:t>
      </w:r>
      <w:r w:rsidR="009E3832">
        <w:rPr>
          <w:rFonts w:ascii="Comic Sans MS" w:eastAsia="Times New Roman" w:hAnsi="Comic Sans MS" w:cs="Times New Roman"/>
          <w:color w:val="003366"/>
          <w:sz w:val="32"/>
          <w:szCs w:val="32"/>
        </w:rPr>
        <w:t>Для девочек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это красивое платье (не до пола). Для мальчика - брюки и белая 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lastRenderedPageBreak/>
        <w:t xml:space="preserve">рубашка с бабочкой или галстуком. Одежда должна быть опрятной, подобранной по размеру и не стесняющей движений. Помните, что ребёнок должен чувствовать себя </w:t>
      </w:r>
      <w:proofErr w:type="gramStart"/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в  костюме</w:t>
      </w:r>
      <w:proofErr w:type="gramEnd"/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комфортно.  Обратите внимание на обувь, это чешки, соответствующего цвета.</w:t>
      </w:r>
      <w:r w:rsidRPr="009E383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i/>
          <w:color w:val="0F243E" w:themeColor="text2" w:themeShade="80"/>
          <w:sz w:val="36"/>
          <w:szCs w:val="36"/>
        </w:rPr>
      </w:pPr>
      <w:r w:rsidRPr="009E3832">
        <w:rPr>
          <w:rFonts w:ascii="Comic Sans MS" w:eastAsia="Times New Roman" w:hAnsi="Comic Sans MS" w:cs="Times New Roman"/>
          <w:i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22225</wp:posOffset>
            </wp:positionV>
            <wp:extent cx="1786890" cy="2619375"/>
            <wp:effectExtent l="38100" t="19050" r="22860" b="9525"/>
            <wp:wrapSquare wrapText="bothSides"/>
            <wp:docPr id="6" name="Рисунок 5" descr="C:\Users\user\Pictures\b1a39ca058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b1a39ca058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2619375"/>
                    </a:xfrm>
                    <a:prstGeom prst="verticalScroll">
                      <a:avLst/>
                    </a:prstGeom>
                    <a:noFill/>
                    <a:ln w="28575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3832">
        <w:rPr>
          <w:rFonts w:ascii="Comic Sans MS" w:eastAsia="Times New Roman" w:hAnsi="Comic Sans MS" w:cs="Times New Roman"/>
          <w:i/>
          <w:color w:val="0F243E" w:themeColor="text2" w:themeShade="80"/>
          <w:sz w:val="36"/>
          <w:szCs w:val="36"/>
        </w:rPr>
        <w:t>Пожалуйста,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 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ab/>
        <w:t>Разучивая с ребенком стихотворение к празднику, обращайте внимание на выразительность, контролируйте правильное произношение, ударение в словах, соблюдение пунктуации.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Не стоит требовать главной роли для своего малыша. Поверьте педагогам и специалистам виднее, в какой части праздника з</w:t>
      </w:r>
      <w:r w:rsidR="009E3832">
        <w:rPr>
          <w:rFonts w:ascii="Comic Sans MS" w:eastAsia="Times New Roman" w:hAnsi="Comic Sans MS" w:cs="Times New Roman"/>
          <w:color w:val="003366"/>
          <w:sz w:val="32"/>
          <w:szCs w:val="32"/>
        </w:rPr>
        <w:t>адействовать ребенка, так чтобы то, что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 он делает, </w:t>
      </w:r>
      <w:proofErr w:type="gramStart"/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нравилось  и</w:t>
      </w:r>
      <w:proofErr w:type="gramEnd"/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приносило  ему радость.</w:t>
      </w:r>
    </w:p>
    <w:p w:rsidR="002A62FB" w:rsidRPr="009E3832" w:rsidRDefault="002A62FB" w:rsidP="002A62FB">
      <w:pPr>
        <w:spacing w:after="0" w:line="120" w:lineRule="atLeast"/>
        <w:ind w:left="2832" w:firstLine="708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*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ab/>
        <w:t>*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ab/>
        <w:t>*</w:t>
      </w:r>
    </w:p>
    <w:p w:rsidR="002A62FB" w:rsidRPr="009E3832" w:rsidRDefault="002A62FB" w:rsidP="002A62FB">
      <w:pPr>
        <w:pStyle w:val="a5"/>
        <w:spacing w:line="120" w:lineRule="atLeast"/>
        <w:jc w:val="both"/>
        <w:rPr>
          <w:rFonts w:ascii="Comic Sans MS" w:hAnsi="Comic Sans MS" w:cs="Times New Roman"/>
          <w:color w:val="003366"/>
          <w:sz w:val="32"/>
          <w:szCs w:val="32"/>
          <w:lang w:eastAsia="ru-RU"/>
        </w:rPr>
      </w:pPr>
      <w:r w:rsidRPr="009E3832">
        <w:rPr>
          <w:rFonts w:ascii="Comic Sans MS" w:hAnsi="Comic Sans MS" w:cs="Times New Roman"/>
          <w:color w:val="003366"/>
          <w:sz w:val="32"/>
          <w:szCs w:val="32"/>
          <w:lang w:eastAsia="ru-RU"/>
        </w:rPr>
        <w:t xml:space="preserve">Глубоко ошибочно мнение тех родителей, которые считают, что можно не водить ребенка на музыкальные занятия, а привести только на утренник. </w:t>
      </w:r>
    </w:p>
    <w:p w:rsidR="002A62FB" w:rsidRPr="009E3832" w:rsidRDefault="002A62FB" w:rsidP="002A62FB">
      <w:pPr>
        <w:pStyle w:val="a5"/>
        <w:spacing w:line="120" w:lineRule="atLeast"/>
        <w:jc w:val="both"/>
        <w:rPr>
          <w:rFonts w:ascii="Comic Sans MS" w:hAnsi="Comic Sans MS" w:cs="Times New Roman"/>
          <w:i/>
          <w:color w:val="003366"/>
          <w:sz w:val="32"/>
          <w:szCs w:val="32"/>
          <w:lang w:eastAsia="ru-RU"/>
        </w:rPr>
      </w:pPr>
      <w:r w:rsidRPr="009E3832">
        <w:rPr>
          <w:rFonts w:ascii="Comic Sans MS" w:hAnsi="Comic Sans MS" w:cs="Times New Roman"/>
          <w:color w:val="003366"/>
          <w:sz w:val="32"/>
          <w:szCs w:val="32"/>
          <w:lang w:eastAsia="ru-RU"/>
        </w:rPr>
        <w:t xml:space="preserve">Ничего кроме неприятностей для ребенка - </w:t>
      </w:r>
      <w:r w:rsidRPr="009E3832">
        <w:rPr>
          <w:rFonts w:ascii="Comic Sans MS" w:hAnsi="Comic Sans MS" w:cs="Times New Roman"/>
          <w:i/>
          <w:color w:val="003366"/>
          <w:sz w:val="32"/>
          <w:szCs w:val="32"/>
          <w:lang w:eastAsia="ru-RU"/>
        </w:rPr>
        <w:t>из-за незнания материала, неумения выполнить простейшие танцевальные</w:t>
      </w:r>
    </w:p>
    <w:p w:rsidR="002A62FB" w:rsidRPr="009E3832" w:rsidRDefault="002A62FB" w:rsidP="002A62FB">
      <w:pPr>
        <w:pStyle w:val="a5"/>
        <w:spacing w:line="120" w:lineRule="atLeast"/>
        <w:jc w:val="both"/>
        <w:rPr>
          <w:rFonts w:ascii="Comic Sans MS" w:hAnsi="Comic Sans MS" w:cs="Times New Roman"/>
          <w:i/>
          <w:color w:val="003366"/>
          <w:sz w:val="32"/>
          <w:szCs w:val="32"/>
          <w:lang w:eastAsia="ru-RU"/>
        </w:rPr>
      </w:pPr>
      <w:r w:rsidRPr="009E3832">
        <w:rPr>
          <w:rFonts w:ascii="Comic Sans MS" w:hAnsi="Comic Sans MS" w:cs="Times New Roman"/>
          <w:i/>
          <w:color w:val="003366"/>
          <w:sz w:val="32"/>
          <w:szCs w:val="32"/>
          <w:lang w:eastAsia="ru-RU"/>
        </w:rPr>
        <w:t xml:space="preserve"> движения, незнания слов песен, неумения правильно и вовремя перестроиться - </w:t>
      </w:r>
      <w:r w:rsidRPr="009E3832">
        <w:rPr>
          <w:rFonts w:ascii="Comic Sans MS" w:hAnsi="Comic Sans MS" w:cs="Times New Roman"/>
          <w:color w:val="003366"/>
          <w:sz w:val="32"/>
          <w:szCs w:val="32"/>
          <w:lang w:eastAsia="ru-RU"/>
        </w:rPr>
        <w:t xml:space="preserve">не получиться. </w:t>
      </w:r>
    </w:p>
    <w:p w:rsidR="002A62FB" w:rsidRPr="009E3832" w:rsidRDefault="002A62FB" w:rsidP="002A62FB">
      <w:pPr>
        <w:pStyle w:val="a5"/>
        <w:spacing w:line="120" w:lineRule="atLeast"/>
        <w:ind w:firstLine="708"/>
        <w:jc w:val="both"/>
        <w:rPr>
          <w:rFonts w:ascii="Comic Sans MS" w:hAnsi="Comic Sans MS" w:cs="Times New Roman"/>
          <w:color w:val="003366"/>
          <w:sz w:val="32"/>
          <w:szCs w:val="32"/>
          <w:lang w:eastAsia="ru-RU"/>
        </w:rPr>
      </w:pPr>
      <w:r w:rsidRPr="009E3832">
        <w:rPr>
          <w:rFonts w:ascii="Comic Sans MS" w:hAnsi="Comic Sans MS" w:cs="Times New Roman"/>
          <w:color w:val="003366"/>
          <w:sz w:val="32"/>
          <w:szCs w:val="32"/>
          <w:lang w:eastAsia="ru-RU"/>
        </w:rPr>
        <w:t>Ребенок расстраивается, путается, нервничает, зачастую плачет и мешает остальным детям.</w:t>
      </w:r>
    </w:p>
    <w:p w:rsidR="002A62FB" w:rsidRPr="009E3832" w:rsidRDefault="002A62FB" w:rsidP="002A62FB">
      <w:pPr>
        <w:pStyle w:val="a5"/>
        <w:spacing w:line="120" w:lineRule="atLeast"/>
        <w:ind w:firstLine="708"/>
        <w:jc w:val="both"/>
        <w:rPr>
          <w:rFonts w:ascii="Comic Sans MS" w:hAnsi="Comic Sans MS" w:cs="Times New Roman"/>
          <w:color w:val="003366"/>
          <w:sz w:val="32"/>
          <w:szCs w:val="32"/>
          <w:lang w:eastAsia="ru-RU"/>
        </w:rPr>
      </w:pPr>
      <w:r w:rsidRPr="009E3832">
        <w:rPr>
          <w:rFonts w:ascii="Comic Sans MS" w:hAnsi="Comic Sans MS" w:cs="Times New Roman"/>
          <w:color w:val="003366"/>
          <w:sz w:val="32"/>
          <w:szCs w:val="32"/>
          <w:lang w:eastAsia="ru-RU"/>
        </w:rPr>
        <w:t xml:space="preserve">Не </w:t>
      </w:r>
      <w:r w:rsidR="009E3832">
        <w:rPr>
          <w:rFonts w:ascii="Comic Sans MS" w:hAnsi="Comic Sans MS" w:cs="Times New Roman"/>
          <w:color w:val="003366"/>
          <w:sz w:val="32"/>
          <w:szCs w:val="32"/>
          <w:lang w:eastAsia="ru-RU"/>
        </w:rPr>
        <w:t>забывайте, чтобы ребёнок усвоил</w:t>
      </w:r>
      <w:r w:rsidRPr="009E3832">
        <w:rPr>
          <w:rFonts w:ascii="Comic Sans MS" w:hAnsi="Comic Sans MS" w:cs="Times New Roman"/>
          <w:color w:val="003366"/>
          <w:sz w:val="32"/>
          <w:szCs w:val="32"/>
          <w:lang w:eastAsia="ru-RU"/>
        </w:rPr>
        <w:t xml:space="preserve"> музыкальный репертуар праздника -   песни, танцы, хороводы, игры, стихи, </w:t>
      </w:r>
      <w:proofErr w:type="gramStart"/>
      <w:r w:rsidRPr="009E3832">
        <w:rPr>
          <w:rFonts w:ascii="Comic Sans MS" w:hAnsi="Comic Sans MS" w:cs="Times New Roman"/>
          <w:color w:val="003366"/>
          <w:sz w:val="32"/>
          <w:szCs w:val="32"/>
          <w:lang w:eastAsia="ru-RU"/>
        </w:rPr>
        <w:t>инсценировки  и</w:t>
      </w:r>
      <w:proofErr w:type="gramEnd"/>
      <w:r w:rsidRPr="009E3832">
        <w:rPr>
          <w:rFonts w:ascii="Comic Sans MS" w:hAnsi="Comic Sans MS" w:cs="Times New Roman"/>
          <w:color w:val="003366"/>
          <w:sz w:val="32"/>
          <w:szCs w:val="32"/>
          <w:lang w:eastAsia="ru-RU"/>
        </w:rPr>
        <w:t xml:space="preserve"> уверенно, раскрепощённо чувствовал себя на празднике в детском саду, необходимо разучивать материал в течение  7-8 занятий!</w:t>
      </w:r>
    </w:p>
    <w:p w:rsidR="002A62FB" w:rsidRPr="009E3832" w:rsidRDefault="002A62FB" w:rsidP="002A62FB">
      <w:pPr>
        <w:pStyle w:val="a5"/>
        <w:spacing w:line="120" w:lineRule="atLeast"/>
        <w:jc w:val="both"/>
        <w:rPr>
          <w:rFonts w:ascii="Comic Sans MS" w:hAnsi="Comic Sans MS" w:cs="Times New Roman"/>
          <w:color w:val="003366"/>
          <w:sz w:val="32"/>
          <w:szCs w:val="32"/>
          <w:lang w:eastAsia="ru-RU"/>
        </w:rPr>
      </w:pPr>
      <w:r w:rsidRPr="009E3832">
        <w:rPr>
          <w:rFonts w:ascii="Comic Sans MS" w:hAnsi="Comic Sans MS" w:cs="Times New Roman"/>
          <w:color w:val="003366"/>
          <w:sz w:val="32"/>
          <w:szCs w:val="32"/>
          <w:lang w:eastAsia="ru-RU"/>
        </w:rPr>
        <w:t>  Поэтому постарайтесь не пропускать детский сад без уважительных причин.  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lastRenderedPageBreak/>
        <w:t xml:space="preserve">Обязательно обсудите вместе с ребенком праздник: 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Какие герои ему запомнились, что ему понравилось больше всего. Отметьте, как Вы счастливы, что он так красиво поет, танцует, как он хорошо себя вел…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i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i/>
          <w:color w:val="003366"/>
          <w:sz w:val="32"/>
          <w:szCs w:val="32"/>
        </w:rPr>
        <w:t>Сделайте замечание, если это необходимо.</w:t>
      </w:r>
      <w:r w:rsidRPr="009E383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A62FB" w:rsidRPr="009E3832" w:rsidRDefault="002A62FB" w:rsidP="002A62FB">
      <w:pPr>
        <w:spacing w:after="0" w:line="120" w:lineRule="atLeast"/>
        <w:ind w:firstLine="708"/>
        <w:jc w:val="both"/>
        <w:rPr>
          <w:rFonts w:ascii="Comic Sans MS" w:eastAsia="Times New Roman" w:hAnsi="Comic Sans MS" w:cs="Times New Roman"/>
          <w:bCs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Праздник –</w:t>
      </w:r>
      <w:r w:rsid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это, прежде всего, возможность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 отдохнуть</w:t>
      </w:r>
      <w:r w:rsidRPr="009E3832">
        <w:rPr>
          <w:rFonts w:ascii="Comic Sans MS" w:eastAsia="Times New Roman" w:hAnsi="Comic Sans MS" w:cs="Times New Roman"/>
          <w:bCs/>
          <w:color w:val="003366"/>
          <w:sz w:val="32"/>
          <w:szCs w:val="32"/>
        </w:rPr>
        <w:t>,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bCs/>
          <w:color w:val="003366"/>
          <w:sz w:val="32"/>
          <w:szCs w:val="32"/>
        </w:rPr>
        <w:t> 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с пользой</w:t>
      </w:r>
      <w:r w:rsidRPr="009E3832">
        <w:rPr>
          <w:rFonts w:ascii="Comic Sans MS" w:eastAsia="Times New Roman" w:hAnsi="Comic Sans MS" w:cs="Times New Roman"/>
          <w:bCs/>
          <w:color w:val="003366"/>
          <w:sz w:val="32"/>
          <w:szCs w:val="32"/>
        </w:rPr>
        <w:t> 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развлечься</w:t>
      </w:r>
      <w:r w:rsidRPr="009E3832">
        <w:rPr>
          <w:rFonts w:ascii="Comic Sans MS" w:eastAsia="Times New Roman" w:hAnsi="Comic Sans MS" w:cs="Times New Roman"/>
          <w:bCs/>
          <w:color w:val="003366"/>
          <w:sz w:val="32"/>
          <w:szCs w:val="32"/>
        </w:rPr>
        <w:t> 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и творчески себя проявить, поэтому в наших силах сделать так, чтобы он не был ничем омрачен.  </w:t>
      </w:r>
    </w:p>
    <w:p w:rsidR="002A62FB" w:rsidRPr="009E3832" w:rsidRDefault="002A62FB" w:rsidP="002A62FB">
      <w:pPr>
        <w:spacing w:after="0" w:line="120" w:lineRule="atLeast"/>
        <w:ind w:firstLine="708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Для сотрудников детского сада это отчет о проделанной работе, возможность скорректировать и спланировать направление своей будущей работы. 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 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ab/>
        <w:t>Для родителей выступл</w:t>
      </w:r>
      <w:r w:rsidR="009E3832">
        <w:rPr>
          <w:rFonts w:ascii="Comic Sans MS" w:eastAsia="Times New Roman" w:hAnsi="Comic Sans MS" w:cs="Times New Roman"/>
          <w:color w:val="003366"/>
          <w:sz w:val="32"/>
          <w:szCs w:val="32"/>
        </w:rPr>
        <w:t>ение детей</w:t>
      </w: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 это возможность взглянуть на своего ребенка по - </w:t>
      </w:r>
      <w:proofErr w:type="gramStart"/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>новому,  оценить</w:t>
      </w:r>
      <w:proofErr w:type="gramEnd"/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и увидеть  степень его возрастного и психологического развития, сделать соответствующие выводы и вовремя скорректировать курс своего воспитания, если это необходимо.</w:t>
      </w:r>
    </w:p>
    <w:p w:rsidR="002A62FB" w:rsidRDefault="002A62FB" w:rsidP="002A62FB">
      <w:pPr>
        <w:spacing w:after="0" w:line="120" w:lineRule="atLeast"/>
        <w:rPr>
          <w:rFonts w:ascii="Comic Sans MS" w:eastAsia="Times New Roman" w:hAnsi="Comic Sans MS" w:cs="Calibri"/>
          <w:color w:val="003366"/>
          <w:sz w:val="32"/>
          <w:szCs w:val="32"/>
        </w:rPr>
      </w:pPr>
    </w:p>
    <w:p w:rsidR="00E85A43" w:rsidRPr="009E3832" w:rsidRDefault="00E85A43" w:rsidP="002A62FB">
      <w:pPr>
        <w:spacing w:after="0" w:line="120" w:lineRule="atLeast"/>
        <w:rPr>
          <w:rFonts w:ascii="Comic Sans MS" w:eastAsia="Times New Roman" w:hAnsi="Comic Sans MS" w:cs="Calibri"/>
          <w:color w:val="003366"/>
          <w:sz w:val="32"/>
          <w:szCs w:val="32"/>
        </w:rPr>
      </w:pPr>
    </w:p>
    <w:p w:rsidR="003F3E08" w:rsidRPr="009E3832" w:rsidRDefault="009E3832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>
        <w:rPr>
          <w:rFonts w:ascii="Comic Sans MS" w:eastAsia="Times New Roman" w:hAnsi="Comic Sans MS" w:cs="Times New Roman"/>
          <w:color w:val="003366"/>
          <w:sz w:val="32"/>
          <w:szCs w:val="32"/>
        </w:rPr>
        <w:t>СЧАСТЛИВЫХ</w:t>
      </w:r>
      <w:r w:rsidR="002A62FB"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ВАМ ПРАЗДНИКОВ! </w:t>
      </w:r>
    </w:p>
    <w:p w:rsidR="003F3E08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  </w:t>
      </w:r>
    </w:p>
    <w:p w:rsidR="002A62FB" w:rsidRPr="009E3832" w:rsidRDefault="002A62FB" w:rsidP="002A62FB">
      <w:pPr>
        <w:spacing w:after="0" w:line="120" w:lineRule="atLeast"/>
        <w:jc w:val="both"/>
        <w:rPr>
          <w:rFonts w:ascii="Comic Sans MS" w:eastAsia="Times New Roman" w:hAnsi="Comic Sans MS" w:cs="Times New Roman"/>
          <w:color w:val="003366"/>
          <w:sz w:val="32"/>
          <w:szCs w:val="32"/>
        </w:rPr>
      </w:pPr>
      <w:r w:rsidRPr="009E3832">
        <w:rPr>
          <w:rFonts w:ascii="Comic Sans MS" w:eastAsia="Times New Roman" w:hAnsi="Comic Sans MS" w:cs="Times New Roman"/>
          <w:color w:val="003366"/>
          <w:sz w:val="32"/>
          <w:szCs w:val="32"/>
        </w:rPr>
        <w:t xml:space="preserve">   </w:t>
      </w:r>
    </w:p>
    <w:p w:rsidR="002A62FB" w:rsidRPr="009E3832" w:rsidRDefault="002A62FB" w:rsidP="002A62FB">
      <w:pPr>
        <w:rPr>
          <w:color w:val="0070C0"/>
          <w:sz w:val="28"/>
          <w:szCs w:val="28"/>
        </w:rPr>
      </w:pPr>
      <w:bookmarkStart w:id="0" w:name="_GoBack"/>
      <w:bookmarkEnd w:id="0"/>
    </w:p>
    <w:sectPr w:rsidR="002A62FB" w:rsidRPr="009E3832" w:rsidSect="002A62FB">
      <w:pgSz w:w="11906" w:h="16838"/>
      <w:pgMar w:top="794" w:right="1134" w:bottom="567" w:left="1134" w:header="709" w:footer="709" w:gutter="0"/>
      <w:pgBorders w:offsetFrom="page">
        <w:top w:val="starsBlack" w:sz="17" w:space="24" w:color="FFC000"/>
        <w:left w:val="starsBlack" w:sz="17" w:space="24" w:color="FFC000"/>
        <w:bottom w:val="starsBlack" w:sz="17" w:space="24" w:color="FFC000"/>
        <w:right w:val="starsBlack" w:sz="17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7B22"/>
    <w:rsid w:val="00070E3D"/>
    <w:rsid w:val="000A478D"/>
    <w:rsid w:val="00165577"/>
    <w:rsid w:val="00285080"/>
    <w:rsid w:val="002A62FB"/>
    <w:rsid w:val="003F39F6"/>
    <w:rsid w:val="003F3E08"/>
    <w:rsid w:val="00517E50"/>
    <w:rsid w:val="00741E10"/>
    <w:rsid w:val="009E3832"/>
    <w:rsid w:val="00CD5FA1"/>
    <w:rsid w:val="00DA20B8"/>
    <w:rsid w:val="00E47B22"/>
    <w:rsid w:val="00E85A43"/>
    <w:rsid w:val="00F35B12"/>
    <w:rsid w:val="00F8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0077"/>
  <w15:docId w15:val="{2F71CC8F-3E7F-4318-B462-F1EE6052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F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62F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СКАЗКА</cp:lastModifiedBy>
  <cp:revision>13</cp:revision>
  <dcterms:created xsi:type="dcterms:W3CDTF">2017-01-21T16:39:00Z</dcterms:created>
  <dcterms:modified xsi:type="dcterms:W3CDTF">2023-08-13T23:55:00Z</dcterms:modified>
</cp:coreProperties>
</file>