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7C" w:rsidRDefault="00ED327C" w:rsidP="00ED327C">
      <w:pPr>
        <w:pStyle w:val="a3"/>
        <w:spacing w:before="68" w:beforeAutospacing="0" w:after="68" w:afterAutospacing="0"/>
        <w:ind w:firstLine="184"/>
        <w:rPr>
          <w:rFonts w:ascii="Verdana" w:hAnsi="Verdana"/>
          <w:color w:val="464646"/>
          <w:sz w:val="19"/>
          <w:szCs w:val="19"/>
        </w:rPr>
      </w:pPr>
    </w:p>
    <w:p w:rsidR="00ED327C" w:rsidRDefault="00ED327C" w:rsidP="00ED327C">
      <w:pPr>
        <w:pStyle w:val="a3"/>
        <w:spacing w:before="68" w:beforeAutospacing="0" w:after="68" w:afterAutospacing="0"/>
        <w:ind w:firstLine="184"/>
        <w:jc w:val="center"/>
        <w:rPr>
          <w:rFonts w:ascii="Verdana" w:hAnsi="Verdana"/>
          <w:color w:val="464646"/>
          <w:sz w:val="19"/>
          <w:szCs w:val="19"/>
        </w:rPr>
      </w:pPr>
    </w:p>
    <w:p w:rsidR="00ED327C" w:rsidRDefault="00ED327C" w:rsidP="00ED327C">
      <w:pPr>
        <w:pStyle w:val="a3"/>
        <w:spacing w:before="68" w:beforeAutospacing="0" w:after="68" w:afterAutospacing="0"/>
        <w:ind w:firstLine="184"/>
        <w:rPr>
          <w:rFonts w:ascii="Verdana" w:hAnsi="Verdana"/>
          <w:color w:val="464646"/>
          <w:sz w:val="19"/>
          <w:szCs w:val="19"/>
        </w:rPr>
      </w:pPr>
    </w:p>
    <w:p w:rsidR="00ED327C" w:rsidRPr="001D5B78" w:rsidRDefault="00ED327C" w:rsidP="00ED327C">
      <w:pPr>
        <w:rPr>
          <w:rFonts w:ascii="Times New Roman" w:hAnsi="Times New Roman"/>
          <w:sz w:val="28"/>
          <w:szCs w:val="28"/>
        </w:rPr>
      </w:pPr>
    </w:p>
    <w:p w:rsidR="00ED327C" w:rsidRPr="001D5B78" w:rsidRDefault="00ED327C" w:rsidP="00ED327C">
      <w:pPr>
        <w:rPr>
          <w:rFonts w:ascii="Times New Roman" w:hAnsi="Times New Roman"/>
          <w:sz w:val="28"/>
          <w:szCs w:val="28"/>
        </w:rPr>
      </w:pPr>
    </w:p>
    <w:p w:rsidR="00ED327C" w:rsidRDefault="00ED327C" w:rsidP="00ED327C">
      <w:pPr>
        <w:tabs>
          <w:tab w:val="left" w:pos="7686"/>
        </w:tabs>
        <w:rPr>
          <w:rFonts w:ascii="Times New Roman" w:hAnsi="Times New Roman"/>
          <w:sz w:val="28"/>
          <w:szCs w:val="28"/>
        </w:rPr>
      </w:pPr>
    </w:p>
    <w:p w:rsidR="00ED327C" w:rsidRDefault="00ED327C" w:rsidP="00ED327C">
      <w:pPr>
        <w:tabs>
          <w:tab w:val="left" w:pos="7686"/>
        </w:tabs>
        <w:rPr>
          <w:rFonts w:ascii="Times New Roman" w:hAnsi="Times New Roman"/>
          <w:sz w:val="28"/>
          <w:szCs w:val="28"/>
        </w:rPr>
      </w:pPr>
    </w:p>
    <w:p w:rsidR="00ED327C" w:rsidRDefault="00ED327C" w:rsidP="00ED327C">
      <w:pPr>
        <w:tabs>
          <w:tab w:val="left" w:pos="7686"/>
        </w:tabs>
        <w:rPr>
          <w:rFonts w:ascii="Times New Roman" w:hAnsi="Times New Roman"/>
          <w:sz w:val="28"/>
          <w:szCs w:val="28"/>
        </w:rPr>
      </w:pPr>
    </w:p>
    <w:p w:rsidR="00ED327C" w:rsidRDefault="00ED327C" w:rsidP="00B9421A">
      <w:pPr>
        <w:tabs>
          <w:tab w:val="left" w:pos="7686"/>
        </w:tabs>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«Детский сад «Сказка» </w:t>
      </w:r>
      <w:proofErr w:type="spellStart"/>
      <w:r>
        <w:rPr>
          <w:rFonts w:ascii="Times New Roman" w:hAnsi="Times New Roman"/>
          <w:sz w:val="28"/>
          <w:szCs w:val="28"/>
        </w:rPr>
        <w:t>г</w:t>
      </w:r>
      <w:proofErr w:type="gramStart"/>
      <w:r>
        <w:rPr>
          <w:rFonts w:ascii="Times New Roman" w:hAnsi="Times New Roman"/>
          <w:sz w:val="28"/>
          <w:szCs w:val="28"/>
        </w:rPr>
        <w:t>.Б</w:t>
      </w:r>
      <w:proofErr w:type="gramEnd"/>
      <w:r>
        <w:rPr>
          <w:rFonts w:ascii="Times New Roman" w:hAnsi="Times New Roman"/>
          <w:sz w:val="28"/>
          <w:szCs w:val="28"/>
        </w:rPr>
        <w:t>илибино</w:t>
      </w:r>
      <w:proofErr w:type="spellEnd"/>
    </w:p>
    <w:p w:rsidR="00ED327C" w:rsidRDefault="00ED327C" w:rsidP="00B9421A">
      <w:pPr>
        <w:jc w:val="center"/>
        <w:rPr>
          <w:rFonts w:ascii="Times New Roman" w:hAnsi="Times New Roman"/>
          <w:sz w:val="28"/>
          <w:szCs w:val="28"/>
        </w:rPr>
      </w:pPr>
      <w:r>
        <w:rPr>
          <w:rFonts w:ascii="Times New Roman" w:hAnsi="Times New Roman"/>
          <w:sz w:val="28"/>
          <w:szCs w:val="28"/>
        </w:rPr>
        <w:t>Чукотского автономного округа</w:t>
      </w:r>
    </w:p>
    <w:p w:rsidR="00ED327C" w:rsidRPr="001D5B78" w:rsidRDefault="00ED327C" w:rsidP="00B9421A">
      <w:pPr>
        <w:jc w:val="center"/>
        <w:rPr>
          <w:rFonts w:ascii="Times New Roman" w:hAnsi="Times New Roman"/>
          <w:sz w:val="28"/>
          <w:szCs w:val="28"/>
        </w:rPr>
      </w:pPr>
    </w:p>
    <w:p w:rsidR="00ED327C" w:rsidRPr="001D5B78" w:rsidRDefault="00ED327C" w:rsidP="00B9421A">
      <w:pPr>
        <w:jc w:val="center"/>
        <w:rPr>
          <w:rFonts w:ascii="Times New Roman" w:hAnsi="Times New Roman"/>
          <w:sz w:val="28"/>
          <w:szCs w:val="28"/>
        </w:rPr>
      </w:pPr>
    </w:p>
    <w:p w:rsidR="00ED327C" w:rsidRDefault="00ED327C" w:rsidP="00ED327C">
      <w:pPr>
        <w:spacing w:after="150" w:line="315" w:lineRule="atLeast"/>
        <w:jc w:val="center"/>
        <w:rPr>
          <w:rFonts w:ascii="Times New Roman" w:eastAsia="Times New Roman" w:hAnsi="Times New Roman" w:cs="Times New Roman"/>
          <w:b/>
          <w:bCs/>
          <w:sz w:val="28"/>
          <w:szCs w:val="28"/>
          <w:lang w:eastAsia="ru-RU"/>
        </w:rPr>
      </w:pPr>
    </w:p>
    <w:p w:rsidR="00ED327C" w:rsidRDefault="00ED327C" w:rsidP="00ED327C">
      <w:pPr>
        <w:spacing w:after="150" w:line="315" w:lineRule="atLeast"/>
        <w:jc w:val="center"/>
        <w:rPr>
          <w:rFonts w:ascii="Times New Roman" w:eastAsia="Times New Roman" w:hAnsi="Times New Roman" w:cs="Times New Roman"/>
          <w:b/>
          <w:bCs/>
          <w:sz w:val="28"/>
          <w:szCs w:val="28"/>
          <w:lang w:eastAsia="ru-RU"/>
        </w:rPr>
      </w:pPr>
    </w:p>
    <w:p w:rsidR="00ED327C" w:rsidRDefault="00ED327C" w:rsidP="00ED327C">
      <w:pPr>
        <w:spacing w:after="150" w:line="315" w:lineRule="atLeast"/>
        <w:jc w:val="center"/>
        <w:rPr>
          <w:rFonts w:ascii="Times New Roman" w:eastAsia="Times New Roman" w:hAnsi="Times New Roman" w:cs="Times New Roman"/>
          <w:b/>
          <w:bCs/>
          <w:sz w:val="28"/>
          <w:szCs w:val="28"/>
          <w:lang w:eastAsia="ru-RU"/>
        </w:rPr>
      </w:pPr>
    </w:p>
    <w:p w:rsidR="00ED327C" w:rsidRPr="00657660" w:rsidRDefault="00ED327C" w:rsidP="00ED327C">
      <w:pPr>
        <w:spacing w:after="150" w:line="315" w:lineRule="atLeast"/>
        <w:jc w:val="center"/>
        <w:rPr>
          <w:rFonts w:ascii="Times New Roman" w:eastAsia="Times New Roman" w:hAnsi="Times New Roman" w:cs="Times New Roman"/>
          <w:b/>
          <w:bCs/>
          <w:sz w:val="28"/>
          <w:szCs w:val="28"/>
          <w:lang w:eastAsia="ru-RU"/>
        </w:rPr>
      </w:pPr>
      <w:r w:rsidRPr="00657660">
        <w:rPr>
          <w:rFonts w:ascii="Times New Roman" w:eastAsia="Times New Roman" w:hAnsi="Times New Roman" w:cs="Times New Roman"/>
          <w:b/>
          <w:bCs/>
          <w:sz w:val="28"/>
          <w:szCs w:val="28"/>
          <w:lang w:eastAsia="ru-RU"/>
        </w:rPr>
        <w:t>Консультация для родителей дошкольников</w:t>
      </w:r>
    </w:p>
    <w:p w:rsidR="00ED327C" w:rsidRPr="00657660" w:rsidRDefault="00ED327C" w:rsidP="00ED327C">
      <w:pPr>
        <w:spacing w:after="15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«Играйте вместе с детьми</w:t>
      </w:r>
      <w:r w:rsidRPr="00657660">
        <w:rPr>
          <w:rFonts w:ascii="Times New Roman" w:eastAsia="Times New Roman" w:hAnsi="Times New Roman" w:cs="Times New Roman"/>
          <w:b/>
          <w:bCs/>
          <w:sz w:val="28"/>
          <w:szCs w:val="28"/>
          <w:lang w:eastAsia="ru-RU"/>
        </w:rPr>
        <w:t>»</w:t>
      </w:r>
    </w:p>
    <w:p w:rsidR="00ED327C" w:rsidRPr="00657660" w:rsidRDefault="00ED327C" w:rsidP="00ED327C">
      <w:pPr>
        <w:rPr>
          <w:rFonts w:ascii="Times New Roman" w:hAnsi="Times New Roman"/>
          <w:sz w:val="28"/>
          <w:szCs w:val="28"/>
        </w:rPr>
      </w:pPr>
    </w:p>
    <w:p w:rsidR="00ED327C" w:rsidRDefault="00ED327C" w:rsidP="00ED327C">
      <w:pPr>
        <w:rPr>
          <w:rFonts w:ascii="Times New Roman" w:hAnsi="Times New Roman"/>
          <w:sz w:val="28"/>
          <w:szCs w:val="28"/>
        </w:rPr>
      </w:pPr>
    </w:p>
    <w:p w:rsidR="00ED327C" w:rsidRDefault="00ED327C" w:rsidP="00ED327C">
      <w:pPr>
        <w:tabs>
          <w:tab w:val="left" w:pos="7686"/>
        </w:tabs>
        <w:jc w:val="right"/>
        <w:rPr>
          <w:rFonts w:ascii="Times New Roman" w:hAnsi="Times New Roman"/>
          <w:sz w:val="28"/>
          <w:szCs w:val="28"/>
        </w:rPr>
      </w:pPr>
      <w:r>
        <w:rPr>
          <w:rFonts w:ascii="Times New Roman" w:hAnsi="Times New Roman"/>
          <w:sz w:val="28"/>
          <w:szCs w:val="28"/>
        </w:rPr>
        <w:tab/>
      </w:r>
    </w:p>
    <w:p w:rsidR="00ED327C" w:rsidRDefault="00ED327C" w:rsidP="00ED327C">
      <w:pPr>
        <w:tabs>
          <w:tab w:val="left" w:pos="7686"/>
        </w:tabs>
        <w:jc w:val="right"/>
        <w:rPr>
          <w:rFonts w:ascii="Times New Roman" w:hAnsi="Times New Roman"/>
          <w:sz w:val="28"/>
          <w:szCs w:val="28"/>
        </w:rPr>
      </w:pPr>
    </w:p>
    <w:p w:rsidR="00B9421A" w:rsidRDefault="00B9421A" w:rsidP="00B9421A">
      <w:pPr>
        <w:tabs>
          <w:tab w:val="left" w:pos="7686"/>
        </w:tabs>
        <w:rPr>
          <w:rFonts w:ascii="Times New Roman" w:hAnsi="Times New Roman"/>
          <w:sz w:val="28"/>
          <w:szCs w:val="28"/>
        </w:rPr>
      </w:pPr>
      <w:r>
        <w:rPr>
          <w:rFonts w:ascii="Times New Roman" w:hAnsi="Times New Roman"/>
          <w:sz w:val="28"/>
          <w:szCs w:val="28"/>
        </w:rPr>
        <w:t xml:space="preserve">                                                                                                   Подготовила </w:t>
      </w:r>
    </w:p>
    <w:p w:rsidR="00B9421A" w:rsidRDefault="00B9421A" w:rsidP="00B9421A">
      <w:pPr>
        <w:tabs>
          <w:tab w:val="left" w:pos="7686"/>
        </w:tabs>
        <w:rPr>
          <w:rFonts w:ascii="Times New Roman" w:hAnsi="Times New Roman"/>
          <w:sz w:val="28"/>
          <w:szCs w:val="28"/>
        </w:rPr>
      </w:pPr>
      <w:r>
        <w:rPr>
          <w:rFonts w:ascii="Times New Roman" w:hAnsi="Times New Roman"/>
          <w:sz w:val="28"/>
          <w:szCs w:val="28"/>
        </w:rPr>
        <w:t xml:space="preserve">                                                                                                        Новикова Т.Н.</w:t>
      </w:r>
    </w:p>
    <w:p w:rsidR="00B9421A" w:rsidRDefault="00B9421A" w:rsidP="00ED327C">
      <w:pPr>
        <w:pStyle w:val="a3"/>
        <w:spacing w:before="68" w:beforeAutospacing="0" w:after="68" w:afterAutospacing="0"/>
        <w:ind w:firstLine="184"/>
        <w:jc w:val="both"/>
        <w:rPr>
          <w:color w:val="464646"/>
          <w:sz w:val="28"/>
          <w:szCs w:val="28"/>
        </w:rPr>
      </w:pPr>
    </w:p>
    <w:p w:rsidR="00B9421A" w:rsidRDefault="00B9421A" w:rsidP="00ED327C">
      <w:pPr>
        <w:pStyle w:val="a3"/>
        <w:spacing w:before="68" w:beforeAutospacing="0" w:after="68" w:afterAutospacing="0"/>
        <w:ind w:firstLine="184"/>
        <w:jc w:val="both"/>
        <w:rPr>
          <w:color w:val="464646"/>
          <w:sz w:val="28"/>
          <w:szCs w:val="28"/>
        </w:rPr>
      </w:pPr>
    </w:p>
    <w:p w:rsidR="00B9421A" w:rsidRDefault="00B9421A" w:rsidP="00ED327C">
      <w:pPr>
        <w:pStyle w:val="a3"/>
        <w:spacing w:before="68" w:beforeAutospacing="0" w:after="68" w:afterAutospacing="0"/>
        <w:ind w:firstLine="184"/>
        <w:jc w:val="both"/>
        <w:rPr>
          <w:color w:val="464646"/>
          <w:sz w:val="28"/>
          <w:szCs w:val="28"/>
        </w:rPr>
      </w:pPr>
    </w:p>
    <w:p w:rsidR="00B9421A" w:rsidRDefault="00B9421A" w:rsidP="00ED327C">
      <w:pPr>
        <w:pStyle w:val="a3"/>
        <w:spacing w:before="68" w:beforeAutospacing="0" w:after="68" w:afterAutospacing="0"/>
        <w:ind w:firstLine="184"/>
        <w:jc w:val="both"/>
        <w:rPr>
          <w:color w:val="464646"/>
          <w:sz w:val="28"/>
          <w:szCs w:val="28"/>
        </w:rPr>
      </w:pPr>
    </w:p>
    <w:p w:rsidR="00B9421A" w:rsidRDefault="00B9421A" w:rsidP="00ED327C">
      <w:pPr>
        <w:pStyle w:val="a3"/>
        <w:spacing w:before="68" w:beforeAutospacing="0" w:after="68" w:afterAutospacing="0"/>
        <w:ind w:firstLine="184"/>
        <w:jc w:val="both"/>
        <w:rPr>
          <w:color w:val="464646"/>
          <w:sz w:val="28"/>
          <w:szCs w:val="28"/>
        </w:rPr>
      </w:pPr>
    </w:p>
    <w:p w:rsidR="00B9421A" w:rsidRDefault="00B9421A" w:rsidP="00B9421A">
      <w:pPr>
        <w:pStyle w:val="a3"/>
        <w:tabs>
          <w:tab w:val="left" w:pos="3390"/>
        </w:tabs>
        <w:spacing w:before="68" w:beforeAutospacing="0" w:after="68" w:afterAutospacing="0"/>
        <w:ind w:firstLine="184"/>
        <w:jc w:val="both"/>
        <w:rPr>
          <w:color w:val="464646"/>
          <w:sz w:val="28"/>
          <w:szCs w:val="28"/>
        </w:rPr>
      </w:pPr>
      <w:r>
        <w:rPr>
          <w:color w:val="464646"/>
          <w:sz w:val="28"/>
          <w:szCs w:val="28"/>
        </w:rPr>
        <w:tab/>
      </w:r>
      <w:r>
        <w:rPr>
          <w:sz w:val="28"/>
          <w:szCs w:val="28"/>
        </w:rPr>
        <w:t>2023 год</w:t>
      </w:r>
    </w:p>
    <w:p w:rsidR="00ED327C" w:rsidRPr="00ED327C" w:rsidRDefault="00ED327C" w:rsidP="00B9421A">
      <w:pPr>
        <w:pStyle w:val="a3"/>
        <w:tabs>
          <w:tab w:val="left" w:pos="3390"/>
        </w:tabs>
        <w:spacing w:before="68" w:beforeAutospacing="0" w:after="68" w:afterAutospacing="0"/>
        <w:ind w:firstLine="184"/>
        <w:jc w:val="both"/>
        <w:rPr>
          <w:color w:val="464646"/>
          <w:sz w:val="28"/>
          <w:szCs w:val="28"/>
        </w:rPr>
      </w:pPr>
      <w:bookmarkStart w:id="0" w:name="_GoBack"/>
      <w:bookmarkEnd w:id="0"/>
      <w:r w:rsidRPr="00ED327C">
        <w:rPr>
          <w:color w:val="464646"/>
          <w:sz w:val="28"/>
          <w:szCs w:val="28"/>
        </w:rPr>
        <w:lastRenderedPageBreak/>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Те же родители, которые постоянно играют с детьми, наблюдают за игрой, ценят её, как одно из важных средств воспитания.</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ED327C">
        <w:rPr>
          <w:color w:val="464646"/>
          <w:sz w:val="28"/>
          <w:szCs w:val="28"/>
        </w:rPr>
        <w:t>другому</w:t>
      </w:r>
      <w:proofErr w:type="gramEnd"/>
      <w:r w:rsidRPr="00ED327C">
        <w:rPr>
          <w:color w:val="464646"/>
          <w:sz w:val="28"/>
          <w:szCs w:val="28"/>
        </w:rPr>
        <w:t xml:space="preserve"> свою тему игры, стремясь быть в главной роли. В этом случае без помощи взрослого не обойтись. Можно</w:t>
      </w:r>
      <w:r>
        <w:rPr>
          <w:color w:val="464646"/>
          <w:sz w:val="28"/>
          <w:szCs w:val="28"/>
        </w:rPr>
        <w:t xml:space="preserve"> </w:t>
      </w:r>
      <w:proofErr w:type="gramStart"/>
      <w:r w:rsidRPr="00ED327C">
        <w:rPr>
          <w:color w:val="464646"/>
          <w:sz w:val="28"/>
          <w:szCs w:val="28"/>
        </w:rPr>
        <w:t>выполнить главную роль</w:t>
      </w:r>
      <w:proofErr w:type="gramEnd"/>
      <w:r>
        <w:rPr>
          <w:color w:val="464646"/>
          <w:sz w:val="28"/>
          <w:szCs w:val="28"/>
        </w:rPr>
        <w:t xml:space="preserve"> в игре</w:t>
      </w:r>
      <w:r w:rsidR="003B12B9">
        <w:rPr>
          <w:color w:val="464646"/>
          <w:sz w:val="28"/>
          <w:szCs w:val="28"/>
        </w:rPr>
        <w:t>,</w:t>
      </w:r>
      <w:r w:rsidRPr="00ED327C">
        <w:rPr>
          <w:color w:val="464646"/>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 xml:space="preserve">Авторитет отца </w:t>
      </w:r>
      <w:r>
        <w:rPr>
          <w:color w:val="464646"/>
          <w:sz w:val="28"/>
          <w:szCs w:val="28"/>
        </w:rPr>
        <w:t>и матери, всё знающих и умеющих, р</w:t>
      </w:r>
      <w:r w:rsidRPr="00ED327C">
        <w:rPr>
          <w:color w:val="464646"/>
          <w:sz w:val="28"/>
          <w:szCs w:val="28"/>
        </w:rPr>
        <w:t>астёт в глазах детей, а с ним растё</w:t>
      </w:r>
      <w:r>
        <w:rPr>
          <w:color w:val="464646"/>
          <w:sz w:val="28"/>
          <w:szCs w:val="28"/>
        </w:rPr>
        <w:t>т любовь и преданность к родным</w:t>
      </w:r>
      <w:r w:rsidRPr="00ED327C">
        <w:rPr>
          <w:color w:val="464646"/>
          <w:sz w:val="28"/>
          <w:szCs w:val="28"/>
        </w:rPr>
        <w:t xml:space="preserve">.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w:t>
      </w:r>
      <w:r w:rsidRPr="00ED327C">
        <w:rPr>
          <w:color w:val="464646"/>
          <w:sz w:val="28"/>
          <w:szCs w:val="28"/>
        </w:rPr>
        <w:lastRenderedPageBreak/>
        <w:t>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ED327C" w:rsidRPr="00ED327C" w:rsidRDefault="00ED327C" w:rsidP="00ED327C">
      <w:pPr>
        <w:pStyle w:val="a3"/>
        <w:spacing w:before="68" w:beforeAutospacing="0" w:after="68" w:afterAutospacing="0"/>
        <w:ind w:firstLine="184"/>
        <w:jc w:val="both"/>
        <w:rPr>
          <w:color w:val="464646"/>
          <w:sz w:val="28"/>
          <w:szCs w:val="28"/>
        </w:rPr>
      </w:pPr>
      <w:proofErr w:type="gramStart"/>
      <w:r w:rsidRPr="00ED327C">
        <w:rPr>
          <w:color w:val="464646"/>
          <w:sz w:val="28"/>
          <w:szCs w:val="28"/>
        </w:rPr>
        <w:t>В игровом хозяйстве ребё</w:t>
      </w:r>
      <w:r w:rsidR="003B12B9">
        <w:rPr>
          <w:color w:val="464646"/>
          <w:sz w:val="28"/>
          <w:szCs w:val="28"/>
        </w:rPr>
        <w:t xml:space="preserve">нка должны быть разные игрушки – это </w:t>
      </w:r>
      <w:r w:rsidRPr="00ED327C">
        <w:rPr>
          <w:color w:val="464646"/>
          <w:sz w:val="28"/>
          <w:szCs w:val="28"/>
        </w:rPr>
        <w:t>сюжетно-образные (изображающие людей, животных, предметы</w:t>
      </w:r>
      <w:r w:rsidR="003B12B9">
        <w:rPr>
          <w:color w:val="464646"/>
          <w:sz w:val="28"/>
          <w:szCs w:val="28"/>
        </w:rPr>
        <w:t xml:space="preserve"> труда, быта, транспорт и др.) Д</w:t>
      </w:r>
      <w:r w:rsidRPr="00ED327C">
        <w:rPr>
          <w:color w:val="464646"/>
          <w:sz w:val="28"/>
          <w:szCs w:val="28"/>
        </w:rPr>
        <w:t>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ED327C">
        <w:rPr>
          <w:color w:val="464646"/>
          <w:sz w:val="28"/>
          <w:szCs w:val="28"/>
        </w:rPr>
        <w:t>играть</w:t>
      </w:r>
      <w:proofErr w:type="gramEnd"/>
      <w:r w:rsidRPr="00ED327C">
        <w:rPr>
          <w:color w:val="464646"/>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ED327C">
        <w:rPr>
          <w:color w:val="464646"/>
          <w:sz w:val="28"/>
          <w:szCs w:val="28"/>
        </w:rPr>
        <w:t>мальчишечьи</w:t>
      </w:r>
      <w:proofErr w:type="gramEnd"/>
      <w:r w:rsidRPr="00ED327C">
        <w:rPr>
          <w:color w:val="464646"/>
          <w:sz w:val="28"/>
          <w:szCs w:val="28"/>
        </w:rPr>
        <w:t>».</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Игры: лото, домино, парные картинки, открывают перед детьми возможность</w:t>
      </w:r>
      <w:r w:rsidR="003B12B9">
        <w:rPr>
          <w:color w:val="464646"/>
          <w:sz w:val="28"/>
          <w:szCs w:val="28"/>
        </w:rPr>
        <w:t xml:space="preserve"> получать удовольствие от игры. Р</w:t>
      </w:r>
      <w:r w:rsidRPr="00ED327C">
        <w:rPr>
          <w:color w:val="464646"/>
          <w:sz w:val="28"/>
          <w:szCs w:val="28"/>
        </w:rPr>
        <w:t>азвивают память, внимание, наблюдательность, глазомер, мелкие мышцы</w:t>
      </w:r>
      <w:r w:rsidR="003B12B9">
        <w:rPr>
          <w:color w:val="464646"/>
          <w:sz w:val="28"/>
          <w:szCs w:val="28"/>
        </w:rPr>
        <w:t xml:space="preserve"> рук. У</w:t>
      </w:r>
      <w:r w:rsidRPr="00ED327C">
        <w:rPr>
          <w:color w:val="464646"/>
          <w:sz w:val="28"/>
          <w:szCs w:val="28"/>
        </w:rPr>
        <w:t>чатся выдержке, терпению.</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 xml:space="preserve">Такие игры имеют организующее действие, поскольку предлагают строго выполнять правила. Интересно играть в такие игры со всей семьёй, чтобы все </w:t>
      </w:r>
      <w:r w:rsidRPr="00ED327C">
        <w:rPr>
          <w:color w:val="464646"/>
          <w:sz w:val="28"/>
          <w:szCs w:val="28"/>
        </w:rPr>
        <w:lastRenderedPageBreak/>
        <w:t>партнёры были равными в правилах игры. Маленький также привыкает к тому, что ему надо играть, соблюдая правила, постигая их смысл.</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ED327C" w:rsidRPr="00ED327C" w:rsidRDefault="00ED327C" w:rsidP="00ED327C">
      <w:pPr>
        <w:pStyle w:val="a3"/>
        <w:spacing w:before="68" w:beforeAutospacing="0" w:after="68" w:afterAutospacing="0"/>
        <w:ind w:firstLine="184"/>
        <w:jc w:val="both"/>
        <w:rPr>
          <w:color w:val="464646"/>
          <w:sz w:val="28"/>
          <w:szCs w:val="28"/>
        </w:rPr>
      </w:pPr>
      <w:r w:rsidRPr="00ED327C">
        <w:rPr>
          <w:color w:val="464646"/>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ED327C" w:rsidRPr="00ED327C" w:rsidRDefault="00ED327C" w:rsidP="00ED327C">
      <w:pPr>
        <w:pStyle w:val="a3"/>
        <w:spacing w:before="30" w:beforeAutospacing="0" w:after="30" w:afterAutospacing="0"/>
        <w:ind w:firstLine="184"/>
        <w:jc w:val="both"/>
        <w:rPr>
          <w:sz w:val="28"/>
          <w:szCs w:val="28"/>
        </w:rPr>
      </w:pPr>
      <w:r w:rsidRPr="00ED327C">
        <w:rPr>
          <w:sz w:val="28"/>
          <w:szCs w:val="28"/>
        </w:rPr>
        <w:t>Источник: https://doshvozrast.ru/rabrod/konsultacrod17.htm</w:t>
      </w:r>
    </w:p>
    <w:p w:rsidR="00D04C6D" w:rsidRPr="00ED327C" w:rsidRDefault="00ED327C" w:rsidP="00ED327C">
      <w:pPr>
        <w:jc w:val="both"/>
        <w:rPr>
          <w:rFonts w:ascii="Times New Roman" w:hAnsi="Times New Roman" w:cs="Times New Roman"/>
          <w:sz w:val="28"/>
          <w:szCs w:val="28"/>
        </w:rPr>
      </w:pPr>
      <w:r w:rsidRPr="00ED327C">
        <w:rPr>
          <w:rFonts w:ascii="Times New Roman" w:hAnsi="Times New Roman" w:cs="Times New Roman"/>
          <w:sz w:val="28"/>
          <w:szCs w:val="28"/>
        </w:rPr>
        <w:t xml:space="preserve"> </w:t>
      </w:r>
    </w:p>
    <w:sectPr w:rsidR="00D04C6D" w:rsidRPr="00ED3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7C"/>
    <w:rsid w:val="00010042"/>
    <w:rsid w:val="000774E7"/>
    <w:rsid w:val="0015042C"/>
    <w:rsid w:val="00226064"/>
    <w:rsid w:val="003B12B9"/>
    <w:rsid w:val="006B5D3F"/>
    <w:rsid w:val="00863DE0"/>
    <w:rsid w:val="008F5A6C"/>
    <w:rsid w:val="00975178"/>
    <w:rsid w:val="009A3F95"/>
    <w:rsid w:val="00AF2AB9"/>
    <w:rsid w:val="00B9421A"/>
    <w:rsid w:val="00BC3E28"/>
    <w:rsid w:val="00C076C7"/>
    <w:rsid w:val="00C641DF"/>
    <w:rsid w:val="00CB4EF7"/>
    <w:rsid w:val="00D04C6D"/>
    <w:rsid w:val="00ED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2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2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1909">
      <w:bodyDiv w:val="1"/>
      <w:marLeft w:val="0"/>
      <w:marRight w:val="0"/>
      <w:marTop w:val="0"/>
      <w:marBottom w:val="0"/>
      <w:divBdr>
        <w:top w:val="none" w:sz="0" w:space="0" w:color="auto"/>
        <w:left w:val="none" w:sz="0" w:space="0" w:color="auto"/>
        <w:bottom w:val="none" w:sz="0" w:space="0" w:color="auto"/>
        <w:right w:val="none" w:sz="0" w:space="0" w:color="auto"/>
      </w:divBdr>
      <w:divsChild>
        <w:div w:id="58854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2023-08-06T05:49:00Z</dcterms:created>
  <dcterms:modified xsi:type="dcterms:W3CDTF">2023-08-13T10:49:00Z</dcterms:modified>
</cp:coreProperties>
</file>